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6894"/>
        <w:gridCol w:w="2410"/>
      </w:tblGrid>
      <w:tr w:rsidR="00E44745">
        <w:trPr>
          <w:trHeight w:val="205"/>
        </w:trPr>
        <w:tc>
          <w:tcPr>
            <w:tcW w:w="1613" w:type="dxa"/>
            <w:vMerge w:val="restart"/>
          </w:tcPr>
          <w:p w:rsidR="00E44745" w:rsidRDefault="00E44745">
            <w:pPr>
              <w:pStyle w:val="TableParagraph"/>
              <w:rPr>
                <w:sz w:val="3"/>
              </w:rPr>
            </w:pPr>
            <w:bookmarkStart w:id="0" w:name="_GoBack"/>
            <w:bookmarkEnd w:id="0"/>
          </w:p>
          <w:p w:rsidR="00E44745" w:rsidRDefault="00CC1D9E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2724" cy="6903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24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vMerge w:val="restart"/>
          </w:tcPr>
          <w:p w:rsidR="00E44745" w:rsidRDefault="00CC1D9E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E44745" w:rsidRDefault="00CC1D9E">
            <w:pPr>
              <w:pStyle w:val="TableParagraph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Sütçü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İmam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Üniversitesi</w:t>
            </w:r>
          </w:p>
          <w:p w:rsidR="00E44745" w:rsidRDefault="00CC1D9E">
            <w:pPr>
              <w:pStyle w:val="TableParagraph"/>
              <w:spacing w:before="1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Ağız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Eğitim,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Araştırma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Merkezi</w:t>
            </w:r>
          </w:p>
        </w:tc>
        <w:tc>
          <w:tcPr>
            <w:tcW w:w="2410" w:type="dxa"/>
          </w:tcPr>
          <w:p w:rsidR="00E44745" w:rsidRDefault="00CC1D9E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Kodu:KAD</w:t>
            </w:r>
            <w:proofErr w:type="gramEnd"/>
            <w:r>
              <w:rPr>
                <w:spacing w:val="-2"/>
                <w:sz w:val="18"/>
              </w:rPr>
              <w:t>.FR.06</w:t>
            </w:r>
          </w:p>
        </w:tc>
      </w:tr>
      <w:tr w:rsidR="00E44745">
        <w:trPr>
          <w:trHeight w:val="254"/>
        </w:trPr>
        <w:tc>
          <w:tcPr>
            <w:tcW w:w="1613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6894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E44745" w:rsidRDefault="00CC1D9E">
            <w:pPr>
              <w:pStyle w:val="TableParagraph"/>
              <w:spacing w:line="234" w:lineRule="exact"/>
              <w:ind w:left="108"/>
            </w:pPr>
            <w:r>
              <w:rPr>
                <w:sz w:val="18"/>
              </w:rPr>
              <w:t xml:space="preserve">Yayın </w:t>
            </w:r>
            <w:proofErr w:type="gramStart"/>
            <w:r>
              <w:rPr>
                <w:sz w:val="18"/>
              </w:rPr>
              <w:t>Tarihi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pacing w:val="-2"/>
              </w:rPr>
              <w:t>27</w:t>
            </w:r>
            <w:proofErr w:type="gramEnd"/>
            <w:r>
              <w:rPr>
                <w:spacing w:val="-2"/>
              </w:rPr>
              <w:t>.06.2019</w:t>
            </w:r>
          </w:p>
        </w:tc>
      </w:tr>
      <w:tr w:rsidR="00E44745">
        <w:trPr>
          <w:trHeight w:val="205"/>
        </w:trPr>
        <w:tc>
          <w:tcPr>
            <w:tcW w:w="1613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6894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E44745" w:rsidRDefault="00CC1D9E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Tarihi: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02.05.2024</w:t>
            </w:r>
          </w:p>
        </w:tc>
      </w:tr>
      <w:tr w:rsidR="00E44745">
        <w:trPr>
          <w:trHeight w:val="237"/>
        </w:trPr>
        <w:tc>
          <w:tcPr>
            <w:tcW w:w="1613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6894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E44745" w:rsidRDefault="00CC1D9E">
            <w:pPr>
              <w:pStyle w:val="TableParagraph"/>
              <w:tabs>
                <w:tab w:val="left" w:pos="1287"/>
              </w:tabs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01</w:t>
            </w:r>
          </w:p>
        </w:tc>
      </w:tr>
      <w:tr w:rsidR="00E44745">
        <w:trPr>
          <w:trHeight w:val="208"/>
        </w:trPr>
        <w:tc>
          <w:tcPr>
            <w:tcW w:w="1613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2"/>
          </w:tcPr>
          <w:p w:rsidR="00E44745" w:rsidRDefault="00CC1D9E">
            <w:pPr>
              <w:pStyle w:val="TableParagraph"/>
              <w:spacing w:before="2"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ACİL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MÜDAHALE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SETİ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KONTROL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FORMU</w:t>
            </w:r>
          </w:p>
        </w:tc>
      </w:tr>
    </w:tbl>
    <w:p w:rsidR="00E44745" w:rsidRDefault="00E44745">
      <w:pPr>
        <w:spacing w:before="105"/>
        <w:rPr>
          <w:sz w:val="20"/>
        </w:rPr>
      </w:pPr>
    </w:p>
    <w:p w:rsidR="00E44745" w:rsidRDefault="00CC1D9E">
      <w:pPr>
        <w:pStyle w:val="GvdeMetni"/>
        <w:spacing w:after="2"/>
        <w:ind w:left="77"/>
      </w:pPr>
      <w:r>
        <w:t>ACİL</w:t>
      </w:r>
      <w:r>
        <w:rPr>
          <w:spacing w:val="-10"/>
        </w:rPr>
        <w:t xml:space="preserve"> </w:t>
      </w:r>
      <w:r>
        <w:t>MÜDAHALE</w:t>
      </w:r>
      <w:r>
        <w:rPr>
          <w:spacing w:val="-9"/>
        </w:rPr>
        <w:t xml:space="preserve"> </w:t>
      </w:r>
      <w:r>
        <w:t>SETİNDE</w:t>
      </w:r>
      <w:r>
        <w:rPr>
          <w:spacing w:val="-9"/>
        </w:rPr>
        <w:t xml:space="preserve"> </w:t>
      </w:r>
      <w:r>
        <w:t>BULUNAN</w:t>
      </w:r>
      <w:r>
        <w:rPr>
          <w:spacing w:val="-8"/>
        </w:rPr>
        <w:t xml:space="preserve"> </w:t>
      </w:r>
      <w:r>
        <w:rPr>
          <w:spacing w:val="-2"/>
        </w:rPr>
        <w:t>MALZEMELER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1561"/>
        <w:gridCol w:w="1417"/>
        <w:gridCol w:w="1561"/>
      </w:tblGrid>
      <w:tr w:rsidR="00E44745">
        <w:trPr>
          <w:trHeight w:val="690"/>
        </w:trPr>
        <w:tc>
          <w:tcPr>
            <w:tcW w:w="6381" w:type="dxa"/>
          </w:tcPr>
          <w:p w:rsidR="00E44745" w:rsidRDefault="00CC1D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MALZEME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ADI</w:t>
            </w:r>
          </w:p>
        </w:tc>
        <w:tc>
          <w:tcPr>
            <w:tcW w:w="1561" w:type="dxa"/>
          </w:tcPr>
          <w:p w:rsidR="00E44745" w:rsidRDefault="00CC1D9E">
            <w:pPr>
              <w:pStyle w:val="TableParagraph"/>
              <w:ind w:left="107" w:right="4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MİNİMUM </w:t>
            </w:r>
            <w:r>
              <w:rPr>
                <w:spacing w:val="-4"/>
                <w:sz w:val="20"/>
              </w:rPr>
              <w:t>STOK</w:t>
            </w:r>
          </w:p>
          <w:p w:rsidR="00E44745" w:rsidRDefault="00CC1D9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SEVİYESİ</w:t>
            </w:r>
          </w:p>
        </w:tc>
        <w:tc>
          <w:tcPr>
            <w:tcW w:w="1417" w:type="dxa"/>
          </w:tcPr>
          <w:p w:rsidR="00E44745" w:rsidRDefault="00CC1D9E">
            <w:pPr>
              <w:pStyle w:val="TableParagraph"/>
              <w:ind w:left="107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MAKSİMUM </w:t>
            </w:r>
            <w:r>
              <w:rPr>
                <w:spacing w:val="-4"/>
                <w:sz w:val="20"/>
              </w:rPr>
              <w:t>STOK</w:t>
            </w:r>
          </w:p>
          <w:p w:rsidR="00E44745" w:rsidRDefault="00CC1D9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SEVİYESİ</w:t>
            </w:r>
          </w:p>
        </w:tc>
        <w:tc>
          <w:tcPr>
            <w:tcW w:w="1561" w:type="dxa"/>
          </w:tcPr>
          <w:p w:rsidR="00E44745" w:rsidRDefault="00CC1D9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MİAD</w:t>
            </w: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29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638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</w:tbl>
    <w:p w:rsidR="00E44745" w:rsidRDefault="00E44745">
      <w:pPr>
        <w:spacing w:before="228"/>
        <w:rPr>
          <w:b/>
          <w:sz w:val="20"/>
        </w:rPr>
      </w:pPr>
    </w:p>
    <w:p w:rsidR="00E44745" w:rsidRDefault="00CC1D9E">
      <w:pPr>
        <w:pStyle w:val="GvdeMetni"/>
        <w:spacing w:after="3"/>
        <w:ind w:left="77"/>
      </w:pPr>
      <w:r>
        <w:t>ACİL</w:t>
      </w:r>
      <w:r>
        <w:rPr>
          <w:spacing w:val="-10"/>
        </w:rPr>
        <w:t xml:space="preserve"> </w:t>
      </w:r>
      <w:r>
        <w:t>MÜDAHALE</w:t>
      </w:r>
      <w:r>
        <w:rPr>
          <w:spacing w:val="-9"/>
        </w:rPr>
        <w:t xml:space="preserve"> </w:t>
      </w:r>
      <w:r>
        <w:t>SETİNDE</w:t>
      </w:r>
      <w:r>
        <w:rPr>
          <w:spacing w:val="-9"/>
        </w:rPr>
        <w:t xml:space="preserve"> </w:t>
      </w:r>
      <w:r>
        <w:t>BULUNAN</w:t>
      </w:r>
      <w:r>
        <w:rPr>
          <w:spacing w:val="-8"/>
        </w:rPr>
        <w:t xml:space="preserve"> </w:t>
      </w:r>
      <w:r>
        <w:rPr>
          <w:spacing w:val="-2"/>
        </w:rPr>
        <w:t>İLAÇLAR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354"/>
        <w:gridCol w:w="3598"/>
        <w:gridCol w:w="1561"/>
        <w:gridCol w:w="1417"/>
        <w:gridCol w:w="1561"/>
      </w:tblGrid>
      <w:tr w:rsidR="00E44745">
        <w:trPr>
          <w:trHeight w:val="690"/>
        </w:trPr>
        <w:tc>
          <w:tcPr>
            <w:tcW w:w="2782" w:type="dxa"/>
            <w:gridSpan w:val="2"/>
          </w:tcPr>
          <w:p w:rsidR="00E44745" w:rsidRDefault="00CC1D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GRUP</w:t>
            </w:r>
          </w:p>
        </w:tc>
        <w:tc>
          <w:tcPr>
            <w:tcW w:w="3598" w:type="dxa"/>
          </w:tcPr>
          <w:p w:rsidR="00E44745" w:rsidRDefault="00CC1D9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İLAÇ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ADI</w:t>
            </w:r>
          </w:p>
        </w:tc>
        <w:tc>
          <w:tcPr>
            <w:tcW w:w="1561" w:type="dxa"/>
          </w:tcPr>
          <w:p w:rsidR="00E44745" w:rsidRDefault="00CC1D9E">
            <w:pPr>
              <w:pStyle w:val="TableParagraph"/>
              <w:ind w:left="108" w:right="4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MİNİMUM </w:t>
            </w:r>
            <w:r>
              <w:rPr>
                <w:spacing w:val="-4"/>
                <w:sz w:val="20"/>
              </w:rPr>
              <w:t>STOK</w:t>
            </w:r>
          </w:p>
          <w:p w:rsidR="00E44745" w:rsidRDefault="00CC1D9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SEVİYESİ</w:t>
            </w:r>
          </w:p>
        </w:tc>
        <w:tc>
          <w:tcPr>
            <w:tcW w:w="1417" w:type="dxa"/>
          </w:tcPr>
          <w:p w:rsidR="00E44745" w:rsidRDefault="00CC1D9E">
            <w:pPr>
              <w:pStyle w:val="TableParagraph"/>
              <w:ind w:left="107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MAKSİMUM </w:t>
            </w:r>
            <w:r>
              <w:rPr>
                <w:spacing w:val="-4"/>
                <w:sz w:val="20"/>
              </w:rPr>
              <w:t>STOK</w:t>
            </w:r>
          </w:p>
          <w:p w:rsidR="00E44745" w:rsidRDefault="00CC1D9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SEVİYESİ</w:t>
            </w:r>
          </w:p>
        </w:tc>
        <w:tc>
          <w:tcPr>
            <w:tcW w:w="1561" w:type="dxa"/>
          </w:tcPr>
          <w:p w:rsidR="00E44745" w:rsidRDefault="00CC1D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MİAD</w:t>
            </w:r>
          </w:p>
        </w:tc>
      </w:tr>
      <w:tr w:rsidR="00E44745">
        <w:trPr>
          <w:trHeight w:val="230"/>
        </w:trPr>
        <w:tc>
          <w:tcPr>
            <w:tcW w:w="2782" w:type="dxa"/>
            <w:gridSpan w:val="2"/>
            <w:vMerge w:val="restart"/>
          </w:tcPr>
          <w:p w:rsidR="00E44745" w:rsidRDefault="00CC1D9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Parenteral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Replasman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Sıvıları</w:t>
            </w:r>
          </w:p>
        </w:tc>
        <w:tc>
          <w:tcPr>
            <w:tcW w:w="3598" w:type="dxa"/>
          </w:tcPr>
          <w:p w:rsidR="00E44745" w:rsidRDefault="00CC1D9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NaCI</w:t>
            </w:r>
            <w:proofErr w:type="spellEnd"/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E44745" w:rsidRDefault="00CC1D9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Ringer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Laktat</w:t>
            </w:r>
            <w:proofErr w:type="spellEnd"/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  <w:vMerge w:val="restart"/>
          </w:tcPr>
          <w:p w:rsidR="00E44745" w:rsidRDefault="00CC1D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Kardiyak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Yaşam Desteği İle İlgili Ajanlar</w:t>
            </w:r>
          </w:p>
        </w:tc>
        <w:tc>
          <w:tcPr>
            <w:tcW w:w="3598" w:type="dxa"/>
          </w:tcPr>
          <w:p w:rsidR="00E44745" w:rsidRDefault="00CC1D9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Adrenalin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E44745" w:rsidRDefault="00CC1D9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Atropin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Sulfat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E44745" w:rsidRDefault="00CC1D9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Sodyum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Bikarbonat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688"/>
        </w:trPr>
        <w:tc>
          <w:tcPr>
            <w:tcW w:w="1428" w:type="dxa"/>
            <w:vMerge w:val="restart"/>
          </w:tcPr>
          <w:p w:rsidR="00E44745" w:rsidRDefault="00CC1D9E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Antiaritmik</w:t>
            </w:r>
            <w:proofErr w:type="spellEnd"/>
            <w:r>
              <w:rPr>
                <w:spacing w:val="-2"/>
                <w:sz w:val="20"/>
              </w:rPr>
              <w:t xml:space="preserve"> İlaçlar</w:t>
            </w:r>
          </w:p>
        </w:tc>
        <w:tc>
          <w:tcPr>
            <w:tcW w:w="1354" w:type="dxa"/>
          </w:tcPr>
          <w:p w:rsidR="00E44745" w:rsidRDefault="00CC1D9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Sodyum</w:t>
            </w:r>
          </w:p>
          <w:p w:rsidR="00E44745" w:rsidRDefault="00CC1D9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Kanal </w:t>
            </w:r>
            <w:r>
              <w:rPr>
                <w:spacing w:val="-2"/>
                <w:sz w:val="20"/>
              </w:rPr>
              <w:t>Brokerleri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691"/>
        </w:trPr>
        <w:tc>
          <w:tcPr>
            <w:tcW w:w="1428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:rsidR="00E44745" w:rsidRDefault="00CC1D9E">
            <w:pPr>
              <w:pStyle w:val="TableParagraph"/>
              <w:spacing w:line="237" w:lineRule="auto"/>
              <w:ind w:left="108" w:right="4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Potasyum </w:t>
            </w:r>
            <w:r>
              <w:rPr>
                <w:spacing w:val="-4"/>
                <w:sz w:val="20"/>
              </w:rPr>
              <w:t>Kanal</w:t>
            </w:r>
          </w:p>
          <w:p w:rsidR="00E44745" w:rsidRDefault="00CC1D9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Brokerleri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690"/>
        </w:trPr>
        <w:tc>
          <w:tcPr>
            <w:tcW w:w="1428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:rsidR="00E44745" w:rsidRDefault="00CC1D9E">
            <w:pPr>
              <w:pStyle w:val="TableParagraph"/>
              <w:ind w:left="108" w:right="4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Kalsiyum </w:t>
            </w:r>
            <w:r>
              <w:rPr>
                <w:spacing w:val="-4"/>
                <w:sz w:val="20"/>
              </w:rPr>
              <w:t>Kanal</w:t>
            </w:r>
          </w:p>
          <w:p w:rsidR="00E44745" w:rsidRDefault="00CC1D9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Brokerleri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57"/>
        </w:trPr>
        <w:tc>
          <w:tcPr>
            <w:tcW w:w="1428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:rsidR="00E44745" w:rsidRDefault="00CC1D9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Beta</w:t>
            </w:r>
          </w:p>
          <w:p w:rsidR="00E44745" w:rsidRDefault="00CC1D9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Blokerler</w:t>
            </w:r>
            <w:proofErr w:type="spellEnd"/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</w:tcPr>
          <w:p w:rsidR="00E44745" w:rsidRDefault="00CC1D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Antihipertansif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Ajanlar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</w:tcPr>
          <w:p w:rsidR="00E44745" w:rsidRDefault="00CC1D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Diüretikler</w:t>
            </w:r>
            <w:proofErr w:type="spellEnd"/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</w:tcPr>
          <w:p w:rsidR="00E44745" w:rsidRDefault="00CC1D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Vazodilatatör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Ajanlar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1428" w:type="dxa"/>
            <w:vMerge w:val="restart"/>
          </w:tcPr>
          <w:p w:rsidR="00E44745" w:rsidRDefault="00CC1D9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Vazopressörler</w:t>
            </w:r>
            <w:proofErr w:type="spellEnd"/>
          </w:p>
        </w:tc>
        <w:tc>
          <w:tcPr>
            <w:tcW w:w="1354" w:type="dxa"/>
          </w:tcPr>
          <w:p w:rsidR="00E44745" w:rsidRDefault="00CC1D9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Direkt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Etkili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1428" w:type="dxa"/>
            <w:vMerge/>
            <w:tcBorders>
              <w:top w:val="nil"/>
            </w:tcBorders>
          </w:tcPr>
          <w:p w:rsidR="00E44745" w:rsidRDefault="00E44745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:rsidR="00E44745" w:rsidRDefault="00CC1D9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Miks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Etkili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</w:tcPr>
          <w:p w:rsidR="00E44745" w:rsidRDefault="00CC1D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Antiemetikler</w:t>
            </w:r>
            <w:proofErr w:type="spellEnd"/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</w:tcPr>
          <w:p w:rsidR="00E44745" w:rsidRDefault="00CC1D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Reseptör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Blokerleri</w:t>
            </w:r>
            <w:proofErr w:type="spellEnd"/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</w:tcPr>
          <w:p w:rsidR="00E44745" w:rsidRDefault="00CC1D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İnhibitörleri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0"/>
        </w:trPr>
        <w:tc>
          <w:tcPr>
            <w:tcW w:w="2782" w:type="dxa"/>
            <w:gridSpan w:val="2"/>
          </w:tcPr>
          <w:p w:rsidR="00E44745" w:rsidRDefault="00CC1D9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Adrenal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Glikokortikoidler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  <w:tr w:rsidR="00E44745">
        <w:trPr>
          <w:trHeight w:val="232"/>
        </w:trPr>
        <w:tc>
          <w:tcPr>
            <w:tcW w:w="2782" w:type="dxa"/>
            <w:gridSpan w:val="2"/>
          </w:tcPr>
          <w:p w:rsidR="00E44745" w:rsidRDefault="00CC1D9E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Antihistaminikler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3598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E44745" w:rsidRDefault="00E44745">
            <w:pPr>
              <w:pStyle w:val="TableParagraph"/>
              <w:rPr>
                <w:sz w:val="16"/>
              </w:rPr>
            </w:pPr>
          </w:p>
        </w:tc>
      </w:tr>
    </w:tbl>
    <w:p w:rsidR="00E44745" w:rsidRDefault="00E44745">
      <w:pPr>
        <w:pStyle w:val="TableParagraph"/>
        <w:rPr>
          <w:sz w:val="16"/>
        </w:rPr>
        <w:sectPr w:rsidR="00E44745">
          <w:type w:val="continuous"/>
          <w:pgSz w:w="11910" w:h="16840"/>
          <w:pgMar w:top="540" w:right="283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4950"/>
        <w:gridCol w:w="2852"/>
        <w:gridCol w:w="1769"/>
      </w:tblGrid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TARİH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DURUM</w:t>
            </w:r>
          </w:p>
        </w:tc>
        <w:tc>
          <w:tcPr>
            <w:tcW w:w="2852" w:type="dxa"/>
          </w:tcPr>
          <w:p w:rsidR="00E44745" w:rsidRDefault="00CC1D9E">
            <w:pPr>
              <w:pStyle w:val="TableParagraph"/>
              <w:spacing w:before="101"/>
              <w:ind w:left="141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</w:t>
            </w:r>
          </w:p>
        </w:tc>
        <w:tc>
          <w:tcPr>
            <w:tcW w:w="1769" w:type="dxa"/>
          </w:tcPr>
          <w:p w:rsidR="00E44745" w:rsidRDefault="00CC1D9E">
            <w:pPr>
              <w:pStyle w:val="TableParagraph"/>
              <w:spacing w:before="101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77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18"/>
              <w:ind w:left="3" w:right="2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18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3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3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3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3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3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3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3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3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 xml:space="preserve"> 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3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3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3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3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3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3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3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3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3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3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79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18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18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tabs>
                <w:tab w:val="left" w:pos="1027"/>
              </w:tabs>
              <w:spacing w:before="10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Uygun</w:t>
            </w:r>
            <w:r>
              <w:rPr>
                <w:sz w:val="20"/>
              </w:rPr>
              <w:tab/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6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79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18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18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45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01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0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  <w:tr w:rsidR="00E44745">
        <w:trPr>
          <w:trHeight w:val="479"/>
        </w:trPr>
        <w:tc>
          <w:tcPr>
            <w:tcW w:w="1287" w:type="dxa"/>
          </w:tcPr>
          <w:p w:rsidR="00E44745" w:rsidRDefault="00CC1D9E">
            <w:pPr>
              <w:pStyle w:val="TableParagraph"/>
              <w:spacing w:before="118"/>
              <w:ind w:left="3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….</w:t>
            </w:r>
            <w:proofErr w:type="gramEnd"/>
            <w:r>
              <w:rPr>
                <w:spacing w:val="-2"/>
                <w:sz w:val="20"/>
              </w:rPr>
              <w:t>/…./…….</w:t>
            </w:r>
          </w:p>
        </w:tc>
        <w:tc>
          <w:tcPr>
            <w:tcW w:w="4950" w:type="dxa"/>
          </w:tcPr>
          <w:p w:rsidR="00E44745" w:rsidRDefault="00CC1D9E">
            <w:pPr>
              <w:pStyle w:val="TableParagraph"/>
              <w:spacing w:before="118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</w:t>
            </w:r>
            <w:proofErr w:type="gramStart"/>
            <w:r>
              <w:rPr>
                <w:spacing w:val="-2"/>
                <w:sz w:val="20"/>
              </w:rPr>
              <w:t>……………..……………….</w:t>
            </w:r>
            <w:proofErr w:type="gramEnd"/>
          </w:p>
        </w:tc>
        <w:tc>
          <w:tcPr>
            <w:tcW w:w="2852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  <w:tc>
          <w:tcPr>
            <w:tcW w:w="1769" w:type="dxa"/>
          </w:tcPr>
          <w:p w:rsidR="00E44745" w:rsidRDefault="00E44745">
            <w:pPr>
              <w:pStyle w:val="TableParagraph"/>
              <w:rPr>
                <w:sz w:val="18"/>
              </w:rPr>
            </w:pPr>
          </w:p>
        </w:tc>
      </w:tr>
    </w:tbl>
    <w:p w:rsidR="00CC1D9E" w:rsidRDefault="00CC1D9E"/>
    <w:sectPr w:rsidR="00CC1D9E">
      <w:pgSz w:w="11910" w:h="16840"/>
      <w:pgMar w:top="54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45"/>
    <w:rsid w:val="008A0305"/>
    <w:rsid w:val="00CC1D9E"/>
    <w:rsid w:val="00E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FAA70-B602-4149-A0A7-78782429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A03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30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KONYA AĞIZ VE DİŞ SAĞLIĞI MERKEZİ</vt:lpstr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KONYA AĞIZ VE DİŞ SAĞLIĞI MERKEZİ</dc:title>
  <dc:creator>SAMİ DİNÇOFLAZ</dc:creator>
  <cp:lastModifiedBy>KSÜ DİŞ</cp:lastModifiedBy>
  <cp:revision>2</cp:revision>
  <cp:lastPrinted>2025-10-31T11:50:00Z</cp:lastPrinted>
  <dcterms:created xsi:type="dcterms:W3CDTF">2025-10-31T11:50:00Z</dcterms:created>
  <dcterms:modified xsi:type="dcterms:W3CDTF">2025-10-31T11:50:00Z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